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838" w:rsidRDefault="006C0838" w:rsidP="006C0838">
      <w:r w:rsidRPr="006C0838">
        <w:rPr>
          <w:rFonts w:ascii="Nueva Std Bold Cond Italic" w:hAnsi="Nueva Std Bold Cond Italic"/>
          <w:b/>
          <w:sz w:val="44"/>
        </w:rPr>
        <w:t>BEOWULF Study Guide – Updated 2010</w:t>
      </w:r>
      <w:r w:rsidRPr="006C0838">
        <w:rPr>
          <w:rFonts w:ascii="Nueva Std Bold Cond Italic" w:hAnsi="Nueva Std Bold Cond Italic"/>
          <w:b/>
          <w:sz w:val="44"/>
        </w:rPr>
        <w:tab/>
      </w:r>
      <w:r w:rsidR="003E543E">
        <w:rPr>
          <w:rFonts w:ascii="Nueva Std Bold Cond Italic" w:hAnsi="Nueva Std Bold Cond Italic"/>
          <w:b/>
          <w:sz w:val="44"/>
        </w:rPr>
        <w:t>-- Part 1</w:t>
      </w:r>
      <w:r w:rsidR="003E543E">
        <w:tab/>
      </w:r>
      <w:r w:rsidR="003E543E">
        <w:tab/>
      </w:r>
      <w:r w:rsidR="003E543E">
        <w:tab/>
      </w:r>
      <w:r w:rsidR="003E543E">
        <w:tab/>
      </w:r>
      <w:r>
        <w:t>NAME</w:t>
      </w:r>
      <w:proofErr w:type="gramStart"/>
      <w:r>
        <w:t>:_</w:t>
      </w:r>
      <w:proofErr w:type="gramEnd"/>
      <w:r>
        <w:t>________________________________________________</w:t>
      </w:r>
    </w:p>
    <w:p w:rsidR="003E543E" w:rsidRDefault="003E543E" w:rsidP="006C0838"/>
    <w:p w:rsidR="006C0838" w:rsidRDefault="006C0838" w:rsidP="006C0838"/>
    <w:p w:rsidR="006C0838" w:rsidRPr="004F5748" w:rsidRDefault="006C0838" w:rsidP="006C0838">
      <w:pPr>
        <w:rPr>
          <w:b/>
          <w:sz w:val="28"/>
        </w:rPr>
      </w:pPr>
      <w:r w:rsidRPr="004F5748">
        <w:rPr>
          <w:b/>
          <w:sz w:val="28"/>
        </w:rPr>
        <w:t xml:space="preserve">“The Monster </w:t>
      </w:r>
      <w:proofErr w:type="spellStart"/>
      <w:r w:rsidRPr="004F5748">
        <w:rPr>
          <w:b/>
          <w:sz w:val="28"/>
        </w:rPr>
        <w:t>Grendel</w:t>
      </w:r>
      <w:proofErr w:type="spellEnd"/>
      <w:r w:rsidRPr="004F5748">
        <w:rPr>
          <w:b/>
          <w:sz w:val="28"/>
        </w:rPr>
        <w:t>” (p. 23)</w:t>
      </w:r>
    </w:p>
    <w:p w:rsidR="006C0838" w:rsidRDefault="006C0838" w:rsidP="006C0838"/>
    <w:p w:rsidR="006C0838" w:rsidRDefault="006C0838" w:rsidP="006C0838">
      <w:pPr>
        <w:pStyle w:val="ListParagraph"/>
        <w:numPr>
          <w:ilvl w:val="0"/>
          <w:numId w:val="1"/>
        </w:numPr>
      </w:pPr>
      <w:r>
        <w:t xml:space="preserve">What </w:t>
      </w:r>
      <w:r w:rsidRPr="006C0838">
        <w:rPr>
          <w:b/>
        </w:rPr>
        <w:t>imagery</w:t>
      </w:r>
      <w:r>
        <w:t xml:space="preserve"> hints at </w:t>
      </w:r>
      <w:proofErr w:type="spellStart"/>
      <w:r>
        <w:t>Grendel’s</w:t>
      </w:r>
      <w:proofErr w:type="spellEnd"/>
      <w:r>
        <w:t xml:space="preserve"> evil nature?</w:t>
      </w:r>
    </w:p>
    <w:p w:rsidR="006C0838" w:rsidRDefault="006C0838" w:rsidP="006C0838"/>
    <w:p w:rsidR="003E543E" w:rsidRDefault="003E543E" w:rsidP="006C0838"/>
    <w:p w:rsidR="006C0838" w:rsidRDefault="006C0838" w:rsidP="006C0838"/>
    <w:p w:rsidR="006C0838" w:rsidRDefault="006C0838" w:rsidP="006C0838">
      <w:pPr>
        <w:pStyle w:val="ListParagraph"/>
        <w:numPr>
          <w:ilvl w:val="0"/>
          <w:numId w:val="1"/>
        </w:numPr>
      </w:pPr>
      <w:r>
        <w:t>Although the original tellers of this tale were likely pagans, what evidence is there that those who eventually wrote it down were Christian?</w:t>
      </w:r>
    </w:p>
    <w:p w:rsidR="006C0838" w:rsidRDefault="006C0838" w:rsidP="006C0838"/>
    <w:p w:rsidR="003E543E" w:rsidRDefault="003E543E" w:rsidP="006C0838"/>
    <w:p w:rsidR="006C0838" w:rsidRDefault="006C0838" w:rsidP="006C0838"/>
    <w:p w:rsidR="006C0838" w:rsidRDefault="006C0838" w:rsidP="006C0838">
      <w:pPr>
        <w:pStyle w:val="ListParagraph"/>
        <w:numPr>
          <w:ilvl w:val="0"/>
          <w:numId w:val="1"/>
        </w:numPr>
      </w:pPr>
      <w:r>
        <w:t xml:space="preserve">Why can </w:t>
      </w:r>
      <w:proofErr w:type="spellStart"/>
      <w:r>
        <w:t>Grendel</w:t>
      </w:r>
      <w:proofErr w:type="spellEnd"/>
      <w:r>
        <w:t xml:space="preserve"> not touch </w:t>
      </w:r>
      <w:proofErr w:type="spellStart"/>
      <w:r>
        <w:t>Hrothgar’s</w:t>
      </w:r>
      <w:proofErr w:type="spellEnd"/>
      <w:r>
        <w:t xml:space="preserve"> chair? What does this tell us?</w:t>
      </w:r>
    </w:p>
    <w:p w:rsidR="006C0838" w:rsidRDefault="006C0838" w:rsidP="006C0838"/>
    <w:p w:rsidR="003E543E" w:rsidRDefault="003E543E" w:rsidP="006C0838"/>
    <w:p w:rsidR="006C0838" w:rsidRDefault="006C0838" w:rsidP="006C0838"/>
    <w:p w:rsidR="006C0838" w:rsidRDefault="006C0838" w:rsidP="006C0838">
      <w:pPr>
        <w:pStyle w:val="ListParagraph"/>
        <w:numPr>
          <w:ilvl w:val="0"/>
          <w:numId w:val="1"/>
        </w:numPr>
      </w:pPr>
      <w:r>
        <w:t xml:space="preserve">What do you suppose is the </w:t>
      </w:r>
      <w:r w:rsidRPr="006C0838">
        <w:rPr>
          <w:b/>
        </w:rPr>
        <w:t>purpose</w:t>
      </w:r>
      <w:r>
        <w:t xml:space="preserve"> of this passage?</w:t>
      </w:r>
    </w:p>
    <w:p w:rsidR="003E543E" w:rsidRDefault="003E543E" w:rsidP="006C0838"/>
    <w:p w:rsidR="003E543E" w:rsidRDefault="003E543E" w:rsidP="006C0838"/>
    <w:p w:rsidR="006C0838" w:rsidRDefault="006C0838" w:rsidP="006C0838"/>
    <w:p w:rsidR="006C0838" w:rsidRDefault="006C0838" w:rsidP="006C0838"/>
    <w:p w:rsidR="006C0838" w:rsidRPr="004F5748" w:rsidRDefault="006C0838" w:rsidP="006C0838">
      <w:pPr>
        <w:rPr>
          <w:sz w:val="28"/>
        </w:rPr>
      </w:pPr>
      <w:r w:rsidRPr="004F5748">
        <w:rPr>
          <w:sz w:val="28"/>
        </w:rPr>
        <w:t>“</w:t>
      </w:r>
      <w:r w:rsidRPr="004F5748">
        <w:rPr>
          <w:b/>
          <w:sz w:val="28"/>
        </w:rPr>
        <w:t>The Arrival of the Hero” (p. 27)</w:t>
      </w:r>
    </w:p>
    <w:p w:rsidR="006C0838" w:rsidRDefault="006C0838" w:rsidP="006C0838"/>
    <w:p w:rsidR="006C0838" w:rsidRDefault="006C0838" w:rsidP="006C0838">
      <w:pPr>
        <w:pStyle w:val="ListParagraph"/>
        <w:numPr>
          <w:ilvl w:val="0"/>
          <w:numId w:val="1"/>
        </w:numPr>
      </w:pPr>
      <w:r>
        <w:t>Does Beowulf’s boasting make him seem offensively arrogant in this situation? Why or why not?</w:t>
      </w:r>
    </w:p>
    <w:p w:rsidR="003E543E" w:rsidRDefault="003E543E" w:rsidP="006C0838"/>
    <w:p w:rsidR="004F5748" w:rsidRDefault="004F5748" w:rsidP="006C0838"/>
    <w:p w:rsidR="006C0838" w:rsidRDefault="006C0838" w:rsidP="006C0838"/>
    <w:p w:rsidR="006C0838" w:rsidRDefault="006C0838" w:rsidP="006C0838"/>
    <w:p w:rsidR="006C0838" w:rsidRDefault="006C0838" w:rsidP="006C0838">
      <w:pPr>
        <w:pStyle w:val="ListParagraph"/>
        <w:numPr>
          <w:ilvl w:val="0"/>
          <w:numId w:val="1"/>
        </w:numPr>
      </w:pPr>
      <w:r>
        <w:t xml:space="preserve">Why do you think Beowulf intends to fight </w:t>
      </w:r>
      <w:proofErr w:type="spellStart"/>
      <w:r>
        <w:t>Grendel</w:t>
      </w:r>
      <w:proofErr w:type="spellEnd"/>
      <w:r>
        <w:t xml:space="preserve"> without a sword or other weapons?</w:t>
      </w:r>
    </w:p>
    <w:p w:rsidR="003E543E" w:rsidRDefault="003E543E" w:rsidP="006C0838"/>
    <w:p w:rsidR="006C0838" w:rsidRDefault="006C0838" w:rsidP="006C0838"/>
    <w:p w:rsidR="004F5748" w:rsidRDefault="004F5748" w:rsidP="006C0838"/>
    <w:p w:rsidR="006C0838" w:rsidRDefault="006C0838" w:rsidP="006C0838"/>
    <w:p w:rsidR="006C0838" w:rsidRDefault="006C0838" w:rsidP="006C0838">
      <w:pPr>
        <w:pStyle w:val="ListParagraph"/>
        <w:numPr>
          <w:ilvl w:val="0"/>
          <w:numId w:val="1"/>
        </w:numPr>
      </w:pPr>
      <w:r>
        <w:t>What is the purpose of part 4?</w:t>
      </w:r>
    </w:p>
    <w:p w:rsidR="006C0838" w:rsidRDefault="006C0838" w:rsidP="006C0838"/>
    <w:p w:rsidR="004F5748" w:rsidRDefault="004F5748" w:rsidP="006C0838"/>
    <w:p w:rsidR="003E543E" w:rsidRDefault="003E543E" w:rsidP="006C0838"/>
    <w:p w:rsidR="006C0838" w:rsidRDefault="006C0838" w:rsidP="006C0838"/>
    <w:p w:rsidR="006C0838" w:rsidRDefault="006C0838" w:rsidP="006C0838">
      <w:pPr>
        <w:pStyle w:val="ListParagraph"/>
        <w:numPr>
          <w:ilvl w:val="0"/>
          <w:numId w:val="1"/>
        </w:numPr>
      </w:pPr>
      <w:r>
        <w:t xml:space="preserve">Why might </w:t>
      </w:r>
      <w:proofErr w:type="spellStart"/>
      <w:r>
        <w:t>Hrothgar</w:t>
      </w:r>
      <w:proofErr w:type="spellEnd"/>
      <w:r>
        <w:t xml:space="preserve"> find it necessary to remind Beowulf of the time he helped Beowulf’s father? </w:t>
      </w:r>
    </w:p>
    <w:p w:rsidR="004F5748" w:rsidRDefault="004F5748" w:rsidP="006C0838"/>
    <w:p w:rsidR="006C0838" w:rsidRDefault="006C0838" w:rsidP="006C0838"/>
    <w:p w:rsidR="003E543E" w:rsidRDefault="003E543E" w:rsidP="006C0838"/>
    <w:p w:rsidR="006C0838" w:rsidRDefault="006C0838" w:rsidP="006C0838"/>
    <w:p w:rsidR="003E543E" w:rsidRDefault="006C0838" w:rsidP="006C0838">
      <w:pPr>
        <w:pStyle w:val="ListParagraph"/>
        <w:numPr>
          <w:ilvl w:val="0"/>
          <w:numId w:val="1"/>
        </w:numPr>
      </w:pPr>
      <w:r>
        <w:t xml:space="preserve">What does </w:t>
      </w:r>
      <w:proofErr w:type="spellStart"/>
      <w:r>
        <w:t>Hrothgar’s</w:t>
      </w:r>
      <w:proofErr w:type="spellEnd"/>
      <w:r>
        <w:t xml:space="preserve"> speech tell us about him?</w:t>
      </w:r>
    </w:p>
    <w:p w:rsidR="003E543E" w:rsidRDefault="003E543E" w:rsidP="003E543E"/>
    <w:p w:rsidR="004F5748" w:rsidRDefault="004F5748" w:rsidP="003E543E"/>
    <w:p w:rsidR="006C0838" w:rsidRDefault="006C0838" w:rsidP="003E543E"/>
    <w:p w:rsidR="006C0838" w:rsidRDefault="006C0838" w:rsidP="006C0838"/>
    <w:p w:rsidR="006C0838" w:rsidRPr="004F5748" w:rsidRDefault="006C0838" w:rsidP="006C0838">
      <w:pPr>
        <w:rPr>
          <w:b/>
          <w:sz w:val="28"/>
        </w:rPr>
      </w:pPr>
      <w:r w:rsidRPr="004F5748">
        <w:rPr>
          <w:b/>
          <w:sz w:val="28"/>
        </w:rPr>
        <w:t>“</w:t>
      </w:r>
      <w:proofErr w:type="spellStart"/>
      <w:r w:rsidRPr="004F5748">
        <w:rPr>
          <w:b/>
          <w:sz w:val="28"/>
        </w:rPr>
        <w:t>Unferth’s</w:t>
      </w:r>
      <w:proofErr w:type="spellEnd"/>
      <w:r w:rsidRPr="004F5748">
        <w:rPr>
          <w:b/>
          <w:sz w:val="28"/>
        </w:rPr>
        <w:t xml:space="preserve"> Challenge” (p. 30)</w:t>
      </w:r>
    </w:p>
    <w:p w:rsidR="006C0838" w:rsidRDefault="006C0838" w:rsidP="006C0838">
      <w:pPr>
        <w:rPr>
          <w:b/>
        </w:rPr>
      </w:pPr>
    </w:p>
    <w:p w:rsidR="003E543E" w:rsidRDefault="006C0838" w:rsidP="006C0838">
      <w:pPr>
        <w:pStyle w:val="ListParagraph"/>
        <w:numPr>
          <w:ilvl w:val="0"/>
          <w:numId w:val="1"/>
        </w:numPr>
      </w:pPr>
      <w:r>
        <w:t xml:space="preserve">What is </w:t>
      </w:r>
      <w:proofErr w:type="spellStart"/>
      <w:r>
        <w:t>Unferth’s</w:t>
      </w:r>
      <w:proofErr w:type="spellEnd"/>
      <w:r>
        <w:t xml:space="preserve"> motivation for challenging Beowulf?</w:t>
      </w:r>
    </w:p>
    <w:p w:rsidR="003E543E" w:rsidRDefault="003E543E" w:rsidP="003E543E"/>
    <w:p w:rsidR="003E543E" w:rsidRDefault="003E543E" w:rsidP="003E543E"/>
    <w:p w:rsidR="006C0838" w:rsidRDefault="006C0838" w:rsidP="003E543E"/>
    <w:p w:rsidR="003E543E" w:rsidRDefault="006C0838" w:rsidP="006C0838">
      <w:pPr>
        <w:pStyle w:val="ListParagraph"/>
        <w:numPr>
          <w:ilvl w:val="0"/>
          <w:numId w:val="1"/>
        </w:numPr>
      </w:pPr>
      <w:r>
        <w:t>What is the purpose of part 6?</w:t>
      </w:r>
    </w:p>
    <w:p w:rsidR="003E543E" w:rsidRDefault="003E543E" w:rsidP="003E543E"/>
    <w:p w:rsidR="003E543E" w:rsidRDefault="003E543E" w:rsidP="003E543E"/>
    <w:p w:rsidR="006C0838" w:rsidRDefault="006C0838" w:rsidP="003E543E"/>
    <w:p w:rsidR="003E543E" w:rsidRDefault="006C0838" w:rsidP="006C0838">
      <w:pPr>
        <w:pStyle w:val="ListParagraph"/>
        <w:numPr>
          <w:ilvl w:val="0"/>
          <w:numId w:val="1"/>
        </w:numPr>
      </w:pPr>
      <w:r>
        <w:t>Find a few examples of alliteration in this passage and write them down. Why was alliteration important in Anglo-Saxon poetry?</w:t>
      </w:r>
    </w:p>
    <w:p w:rsidR="003E543E" w:rsidRDefault="003E543E" w:rsidP="003E543E"/>
    <w:p w:rsidR="003E543E" w:rsidRDefault="003E543E" w:rsidP="003E543E"/>
    <w:p w:rsidR="006C0838" w:rsidRDefault="006C0838" w:rsidP="003E543E"/>
    <w:p w:rsidR="003E543E" w:rsidRDefault="003E543E" w:rsidP="006C0838">
      <w:pPr>
        <w:pStyle w:val="ListParagraph"/>
        <w:numPr>
          <w:ilvl w:val="0"/>
          <w:numId w:val="1"/>
        </w:numPr>
      </w:pPr>
      <w:r>
        <w:t xml:space="preserve">Beowulf uses a fantastic metaphor in lines </w:t>
      </w:r>
      <w:r w:rsidR="004F5748">
        <w:t>294-300. W</w:t>
      </w:r>
      <w:r>
        <w:t>hat two things does he compare?</w:t>
      </w:r>
    </w:p>
    <w:p w:rsidR="003E543E" w:rsidRDefault="003E543E" w:rsidP="003E543E"/>
    <w:p w:rsidR="003E543E" w:rsidRDefault="003E543E" w:rsidP="003E543E"/>
    <w:p w:rsidR="003E543E" w:rsidRDefault="003E543E" w:rsidP="003E543E"/>
    <w:p w:rsidR="003E543E" w:rsidRDefault="003E543E" w:rsidP="006C0838">
      <w:pPr>
        <w:pStyle w:val="ListParagraph"/>
        <w:numPr>
          <w:ilvl w:val="0"/>
          <w:numId w:val="1"/>
        </w:numPr>
      </w:pPr>
      <w:r>
        <w:t>Judging by his words and actions, what you think Beowulf believes about fate?</w:t>
      </w:r>
    </w:p>
    <w:p w:rsidR="003E543E" w:rsidRDefault="003E543E" w:rsidP="003E543E"/>
    <w:p w:rsidR="003E543E" w:rsidRDefault="003E543E" w:rsidP="003E543E"/>
    <w:p w:rsidR="003E543E" w:rsidRDefault="003E543E" w:rsidP="003E543E"/>
    <w:p w:rsidR="003E543E" w:rsidRDefault="003E543E" w:rsidP="006C0838">
      <w:pPr>
        <w:pStyle w:val="ListParagraph"/>
        <w:numPr>
          <w:ilvl w:val="0"/>
          <w:numId w:val="1"/>
        </w:numPr>
      </w:pPr>
      <w:r>
        <w:t xml:space="preserve">In literature, a </w:t>
      </w:r>
      <w:r>
        <w:rPr>
          <w:b/>
        </w:rPr>
        <w:t>foil</w:t>
      </w:r>
      <w:r>
        <w:t xml:space="preserve"> is a character </w:t>
      </w:r>
      <w:proofErr w:type="gramStart"/>
      <w:r>
        <w:t>who</w:t>
      </w:r>
      <w:proofErr w:type="gramEnd"/>
      <w:r>
        <w:t xml:space="preserve"> directly contrasts with another. In what ways can </w:t>
      </w:r>
      <w:proofErr w:type="spellStart"/>
      <w:r>
        <w:t>Unferth</w:t>
      </w:r>
      <w:proofErr w:type="spellEnd"/>
      <w:r>
        <w:t xml:space="preserve"> be considered Beowulf’s foil?</w:t>
      </w:r>
    </w:p>
    <w:p w:rsidR="003E543E" w:rsidRDefault="003E543E" w:rsidP="003E543E"/>
    <w:p w:rsidR="003E543E" w:rsidRDefault="003E543E" w:rsidP="003E543E"/>
    <w:p w:rsidR="003E543E" w:rsidRDefault="003E543E" w:rsidP="003E543E"/>
    <w:p w:rsidR="003E543E" w:rsidRDefault="003E543E" w:rsidP="006C0838">
      <w:pPr>
        <w:pStyle w:val="ListParagraph"/>
        <w:numPr>
          <w:ilvl w:val="0"/>
          <w:numId w:val="1"/>
        </w:numPr>
      </w:pPr>
      <w:r>
        <w:t xml:space="preserve">How is the coming of night personified as the </w:t>
      </w:r>
      <w:proofErr w:type="gramStart"/>
      <w:r>
        <w:t>sun sets</w:t>
      </w:r>
      <w:proofErr w:type="gramEnd"/>
      <w:r>
        <w:t>?</w:t>
      </w:r>
    </w:p>
    <w:p w:rsidR="003E543E" w:rsidRDefault="003E543E" w:rsidP="003E543E"/>
    <w:p w:rsidR="003E543E" w:rsidRDefault="003E543E" w:rsidP="003E543E"/>
    <w:p w:rsidR="006C0838" w:rsidRPr="006C0838" w:rsidRDefault="003E543E" w:rsidP="006C0838">
      <w:pPr>
        <w:pStyle w:val="ListParagraph"/>
        <w:numPr>
          <w:ilvl w:val="0"/>
          <w:numId w:val="1"/>
        </w:numPr>
      </w:pPr>
      <w:r>
        <w:t xml:space="preserve">What is </w:t>
      </w:r>
      <w:proofErr w:type="spellStart"/>
      <w:r>
        <w:t>Hrothgar’s</w:t>
      </w:r>
      <w:proofErr w:type="spellEnd"/>
      <w:r>
        <w:t xml:space="preserve"> promise to Beowulf? Why does he make it? </w:t>
      </w:r>
    </w:p>
    <w:sectPr w:rsidR="006C0838" w:rsidRPr="006C0838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Nueva Std Bold Cond Italic">
    <w:panose1 w:val="00000806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7564A"/>
    <w:multiLevelType w:val="hybridMultilevel"/>
    <w:tmpl w:val="78024EC0"/>
    <w:lvl w:ilvl="0" w:tplc="ACC469B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E543E"/>
    <w:rsid w:val="003E543E"/>
    <w:rsid w:val="004F5748"/>
    <w:rsid w:val="006C0838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65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083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83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ListParagraph">
    <w:name w:val="List Paragraph"/>
    <w:basedOn w:val="Normal"/>
    <w:uiPriority w:val="34"/>
    <w:qFormat/>
    <w:rsid w:val="006C08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156</Words>
  <Characters>893</Characters>
  <Application>Microsoft Macintosh Word</Application>
  <DocSecurity>0</DocSecurity>
  <Lines>7</Lines>
  <Paragraphs>1</Paragraphs>
  <ScaleCrop>false</ScaleCrop>
  <Company>ILS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Independence High School</cp:lastModifiedBy>
  <cp:revision>2</cp:revision>
  <cp:lastPrinted>2010-08-31T11:13:00Z</cp:lastPrinted>
  <dcterms:created xsi:type="dcterms:W3CDTF">2010-08-31T11:00:00Z</dcterms:created>
  <dcterms:modified xsi:type="dcterms:W3CDTF">2010-08-31T11:19:00Z</dcterms:modified>
</cp:coreProperties>
</file>